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6601B1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6601B1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601B1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6447AE" w:rsidP="002D3650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5D1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2D3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2" w:type="dxa"/>
          </w:tcPr>
          <w:p w:rsidR="000B6001" w:rsidRPr="00CA2F5B" w:rsidRDefault="002D3650" w:rsidP="00755BF9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  <w:r w:rsidR="005D1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декабря 2018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6601B1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601B1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601B1">
        <w:trPr>
          <w:trHeight w:val="2703"/>
        </w:trPr>
        <w:tc>
          <w:tcPr>
            <w:tcW w:w="6115" w:type="dxa"/>
            <w:gridSpan w:val="3"/>
          </w:tcPr>
          <w:p w:rsidR="000B6001" w:rsidRPr="002F17CD" w:rsidRDefault="005D15C0" w:rsidP="00295BF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электронного аукциона</w:t>
            </w:r>
            <w:r w:rsidR="00660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право заключения муниципального контракта</w:t>
            </w:r>
            <w:r w:rsidR="00295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="002D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оказание услуг по подготовке к выпуску, печати и распространению печатных средств массовой информации и другой полиграфической продукции внутригородского муниципального образования Санкт-Петербурга муниципальный округ</w:t>
            </w:r>
            <w:r w:rsidR="00295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Васильевский в 2019 году,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электронного аукциона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="002D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поставку подарочных наборов</w:t>
            </w:r>
            <w:r w:rsidR="00E05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2019 году 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муниципальных нужд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601B1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6601B1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5D15C0" w:rsidP="004579E5">
            <w:pPr>
              <w:pStyle w:val="a5"/>
              <w:ind w:firstLine="708"/>
              <w:jc w:val="both"/>
            </w:pPr>
            <w:r w:rsidRPr="005D15C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72-78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и муниципальных нужд», М</w:t>
            </w:r>
            <w:r w:rsidRPr="005D15C0">
              <w:rPr>
                <w:rFonts w:ascii="Times New Roman" w:hAnsi="Times New Roman" w:cs="Times New Roman"/>
                <w:sz w:val="24"/>
                <w:szCs w:val="24"/>
              </w:rPr>
              <w:t>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6601B1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601B1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6601B1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601B1">
        <w:trPr>
          <w:trHeight w:val="80"/>
        </w:trPr>
        <w:tc>
          <w:tcPr>
            <w:tcW w:w="10080" w:type="dxa"/>
            <w:gridSpan w:val="5"/>
          </w:tcPr>
          <w:p w:rsidR="002D3650" w:rsidRDefault="005D15C0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определение подрядчика способом электронного аукциона </w:t>
            </w:r>
            <w:r w:rsidR="002D3650" w:rsidRPr="002D3650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подготовке к выпуску, печати и распространению печатных средств массовой информации и другой полиграфической продукции внутригородского муниципального образования Санкт-Петербурга муниципальный округ Васильевский в 2019 году</w:t>
            </w:r>
            <w:r w:rsidRPr="005D1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650" w:rsidRPr="002D3650">
              <w:rPr>
                <w:rFonts w:ascii="Times New Roman" w:hAnsi="Times New Roman" w:cs="Times New Roman"/>
                <w:sz w:val="24"/>
                <w:szCs w:val="24"/>
              </w:rPr>
              <w:t>на поставку подарочных наборов в 2019 году для муниципальных нужд</w:t>
            </w:r>
            <w:r w:rsidR="002D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40C" w:rsidRDefault="002D3650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40C">
              <w:rPr>
                <w:rFonts w:ascii="Times New Roman" w:hAnsi="Times New Roman" w:cs="Times New Roman"/>
                <w:sz w:val="24"/>
                <w:szCs w:val="24"/>
              </w:rPr>
              <w:t>Для проведения закупки, указанной в пункте 1 настоящего постановления, утвердить извещение о проведение электронного аукциона с приложениями.</w:t>
            </w:r>
          </w:p>
          <w:p w:rsidR="00B4640C" w:rsidRDefault="00B4640C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документы, указанные в пункте 2 настоящего постановления, на официальном сайте единой информационной системы в сфере закупок в информационно-телекоммуникационной сети «Интернет» не позднее </w:t>
            </w:r>
            <w:r w:rsidR="002D36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года.</w:t>
            </w:r>
          </w:p>
          <w:p w:rsidR="000B6001" w:rsidRPr="00412F45" w:rsidRDefault="000B6001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FC0F17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6601B1" w:rsidTr="006601B1">
        <w:trPr>
          <w:trHeight w:val="80"/>
        </w:trPr>
        <w:tc>
          <w:tcPr>
            <w:tcW w:w="10080" w:type="dxa"/>
            <w:gridSpan w:val="5"/>
          </w:tcPr>
          <w:p w:rsidR="006601B1" w:rsidRDefault="006601B1" w:rsidP="006601B1">
            <w:pPr>
              <w:pStyle w:val="a5"/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601B1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P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787" w:rsidRPr="00333787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0C" w:rsidRDefault="003B490C" w:rsidP="004C2EC5">
      <w:pPr>
        <w:spacing w:after="0" w:line="240" w:lineRule="auto"/>
      </w:pPr>
      <w:r>
        <w:separator/>
      </w:r>
    </w:p>
  </w:endnote>
  <w:endnote w:type="continuationSeparator" w:id="0">
    <w:p w:rsidR="003B490C" w:rsidRDefault="003B490C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0C" w:rsidRDefault="003B490C" w:rsidP="004C2EC5">
      <w:pPr>
        <w:spacing w:after="0" w:line="240" w:lineRule="auto"/>
      </w:pPr>
      <w:r>
        <w:separator/>
      </w:r>
    </w:p>
  </w:footnote>
  <w:footnote w:type="continuationSeparator" w:id="0">
    <w:p w:rsidR="003B490C" w:rsidRDefault="003B490C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B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3B490C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90889"/>
    <w:rsid w:val="001A52B1"/>
    <w:rsid w:val="001C3791"/>
    <w:rsid w:val="00295BF9"/>
    <w:rsid w:val="002D3650"/>
    <w:rsid w:val="00333787"/>
    <w:rsid w:val="003B490C"/>
    <w:rsid w:val="00402321"/>
    <w:rsid w:val="004C2EC5"/>
    <w:rsid w:val="005D15C0"/>
    <w:rsid w:val="006447AE"/>
    <w:rsid w:val="006601B1"/>
    <w:rsid w:val="00755BF9"/>
    <w:rsid w:val="00B4640C"/>
    <w:rsid w:val="00C96A83"/>
    <w:rsid w:val="00CA2F5B"/>
    <w:rsid w:val="00D07788"/>
    <w:rsid w:val="00DD55A2"/>
    <w:rsid w:val="00E05487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3C64B-27E8-458E-92F4-4B62F322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2019-01-16T07:48:00Z</cp:lastPrinted>
  <dcterms:created xsi:type="dcterms:W3CDTF">2019-01-14T11:52:00Z</dcterms:created>
  <dcterms:modified xsi:type="dcterms:W3CDTF">2019-01-16T07:48:00Z</dcterms:modified>
</cp:coreProperties>
</file>